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D6" w:rsidRPr="00771268" w:rsidRDefault="007C1ACD">
      <w:pPr>
        <w:rPr>
          <w:rFonts w:ascii="ＭＳ Ｐゴシック" w:eastAsia="ＭＳ Ｐゴシック" w:hAnsi="ＭＳ Ｐゴシック"/>
          <w:sz w:val="24"/>
          <w:szCs w:val="24"/>
        </w:rPr>
      </w:pP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【重要】</w:t>
      </w:r>
      <w:r w:rsidR="00D12A23">
        <w:rPr>
          <w:rFonts w:ascii="ＭＳ Ｐゴシック" w:eastAsia="ＭＳ Ｐゴシック" w:hAnsi="ＭＳ Ｐゴシック" w:hint="eastAsia"/>
          <w:sz w:val="24"/>
          <w:szCs w:val="24"/>
        </w:rPr>
        <w:t>医療危機を回避するために必要な</w:t>
      </w:r>
      <w:bookmarkStart w:id="0" w:name="_Hlk110955538"/>
      <w:r w:rsidR="00D12A23">
        <w:rPr>
          <w:rFonts w:ascii="ＭＳ Ｐゴシック" w:eastAsia="ＭＳ Ｐゴシック" w:hAnsi="ＭＳ Ｐゴシック" w:hint="eastAsia"/>
          <w:sz w:val="24"/>
          <w:szCs w:val="24"/>
        </w:rPr>
        <w:t>行動を</w:t>
      </w:r>
      <w:r w:rsidR="00D444C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4295D">
        <w:rPr>
          <w:rFonts w:ascii="ＭＳ Ｐゴシック" w:eastAsia="ＭＳ Ｐゴシック" w:hAnsi="ＭＳ Ｐゴシック" w:hint="eastAsia"/>
          <w:sz w:val="24"/>
          <w:szCs w:val="24"/>
        </w:rPr>
        <w:t>愛媛県ＢＡ．５</w:t>
      </w:r>
      <w:r w:rsidR="00DD5244" w:rsidRPr="0019175F">
        <w:rPr>
          <w:rFonts w:ascii="ＭＳ Ｐゴシック" w:eastAsia="ＭＳ Ｐゴシック" w:hAnsi="ＭＳ Ｐゴシック" w:hint="eastAsia"/>
          <w:sz w:val="24"/>
          <w:szCs w:val="24"/>
        </w:rPr>
        <w:t>医療危機</w:t>
      </w:r>
      <w:r w:rsidR="0004295D">
        <w:rPr>
          <w:rFonts w:ascii="ＭＳ Ｐゴシック" w:eastAsia="ＭＳ Ｐゴシック" w:hAnsi="ＭＳ Ｐゴシック" w:hint="eastAsia"/>
          <w:sz w:val="24"/>
          <w:szCs w:val="24"/>
        </w:rPr>
        <w:t>宣言</w:t>
      </w:r>
      <w:bookmarkEnd w:id="0"/>
      <w:r w:rsidR="00D444C2">
        <w:rPr>
          <w:rFonts w:ascii="ＭＳ Ｐゴシック" w:eastAsia="ＭＳ Ｐゴシック" w:hAnsi="ＭＳ Ｐゴシック" w:hint="eastAsia"/>
          <w:sz w:val="24"/>
          <w:szCs w:val="24"/>
        </w:rPr>
        <w:t>発出）</w:t>
      </w:r>
    </w:p>
    <w:p w:rsidR="007C1ACD" w:rsidRPr="00771268" w:rsidRDefault="007C1AC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C1ACD" w:rsidRPr="00771268" w:rsidRDefault="007C1ACD">
      <w:pPr>
        <w:rPr>
          <w:rFonts w:ascii="ＭＳ Ｐゴシック" w:eastAsia="ＭＳ Ｐゴシック" w:hAnsi="ＭＳ Ｐゴシック"/>
          <w:sz w:val="24"/>
          <w:szCs w:val="24"/>
        </w:rPr>
      </w:pP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学生の皆さんへ</w:t>
      </w:r>
    </w:p>
    <w:p w:rsidR="00AA4E9B" w:rsidRDefault="0045652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D304EA" w:rsidRDefault="00D444C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03ACA">
        <w:rPr>
          <w:rFonts w:ascii="ＭＳ Ｐゴシック" w:eastAsia="ＭＳ Ｐゴシック" w:hAnsi="ＭＳ Ｐゴシック" w:hint="eastAsia"/>
          <w:sz w:val="24"/>
          <w:szCs w:val="24"/>
        </w:rPr>
        <w:t>昨日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E00F6D">
        <w:rPr>
          <w:rFonts w:ascii="ＭＳ Ｐゴシック" w:eastAsia="ＭＳ Ｐゴシック" w:hAnsi="ＭＳ Ｐゴシック" w:hint="eastAsia"/>
          <w:sz w:val="24"/>
          <w:szCs w:val="24"/>
        </w:rPr>
        <w:t>８/</w:t>
      </w:r>
      <w:r w:rsidR="001D40C1">
        <w:rPr>
          <w:rFonts w:ascii="ＭＳ Ｐゴシック" w:eastAsia="ＭＳ Ｐゴシック" w:hAnsi="ＭＳ Ｐゴシック" w:hint="eastAsia"/>
          <w:sz w:val="24"/>
          <w:szCs w:val="24"/>
        </w:rPr>
        <w:t>23</w:t>
      </w:r>
      <w:r w:rsidR="00E00F6D">
        <w:rPr>
          <w:rFonts w:ascii="ＭＳ Ｐゴシック" w:eastAsia="ＭＳ Ｐゴシック" w:hAnsi="ＭＳ Ｐゴシック" w:hint="eastAsia"/>
          <w:sz w:val="24"/>
          <w:szCs w:val="24"/>
        </w:rPr>
        <w:t>(火)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）、</w:t>
      </w:r>
      <w:r w:rsidR="00855ED7">
        <w:rPr>
          <w:rFonts w:ascii="ＭＳ Ｐゴシック" w:eastAsia="ＭＳ Ｐゴシック" w:hAnsi="ＭＳ Ｐゴシック" w:hint="eastAsia"/>
          <w:sz w:val="24"/>
          <w:szCs w:val="24"/>
        </w:rPr>
        <w:t>８月末を期限としていた</w:t>
      </w:r>
      <w:r w:rsidR="001D40C1">
        <w:rPr>
          <w:rFonts w:ascii="ＭＳ Ｐゴシック" w:eastAsia="ＭＳ Ｐゴシック" w:hAnsi="ＭＳ Ｐゴシック" w:hint="eastAsia"/>
          <w:sz w:val="24"/>
          <w:szCs w:val="24"/>
        </w:rPr>
        <w:t>「愛媛県ＢＡ．５対策強化宣言」</w:t>
      </w:r>
      <w:r w:rsidR="00D304EA">
        <w:rPr>
          <w:rFonts w:ascii="ＭＳ Ｐゴシック" w:eastAsia="ＭＳ Ｐゴシック" w:hAnsi="ＭＳ Ｐゴシック" w:hint="eastAsia"/>
          <w:sz w:val="24"/>
          <w:szCs w:val="24"/>
        </w:rPr>
        <w:t>が延長され、行動制限にも踏み込んだ</w:t>
      </w:r>
      <w:r w:rsidR="00855ED7">
        <w:rPr>
          <w:rFonts w:ascii="ＭＳ Ｐゴシック" w:eastAsia="ＭＳ Ｐゴシック" w:hAnsi="ＭＳ Ｐゴシック" w:hint="eastAsia"/>
          <w:sz w:val="24"/>
          <w:szCs w:val="24"/>
        </w:rPr>
        <w:t>「ＢＡ．５医療危機宣言」</w:t>
      </w:r>
      <w:r w:rsidR="00855ED7" w:rsidRPr="00D444C2">
        <w:rPr>
          <w:rFonts w:ascii="ＭＳ Ｐゴシック" w:eastAsia="ＭＳ Ｐゴシック" w:hAnsi="ＭＳ Ｐゴシック" w:hint="eastAsia"/>
          <w:sz w:val="20"/>
          <w:szCs w:val="20"/>
        </w:rPr>
        <w:t>(※)</w:t>
      </w:r>
      <w:r w:rsidR="00855ED7">
        <w:rPr>
          <w:rFonts w:ascii="ＭＳ Ｐゴシック" w:eastAsia="ＭＳ Ｐゴシック" w:hAnsi="ＭＳ Ｐゴシック" w:hint="eastAsia"/>
          <w:sz w:val="24"/>
          <w:szCs w:val="24"/>
        </w:rPr>
        <w:t>が出され</w:t>
      </w:r>
      <w:r w:rsidR="00D304EA">
        <w:rPr>
          <w:rFonts w:ascii="ＭＳ Ｐゴシック" w:eastAsia="ＭＳ Ｐゴシック" w:hAnsi="ＭＳ Ｐゴシック" w:hint="eastAsia"/>
          <w:sz w:val="24"/>
          <w:szCs w:val="24"/>
        </w:rPr>
        <w:t>ました。</w:t>
      </w:r>
    </w:p>
    <w:p w:rsidR="00D444C2" w:rsidRDefault="00D444C2" w:rsidP="00D304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D444C2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期間：令和４年８月</w:t>
      </w:r>
      <w:r w:rsidR="001D40C1">
        <w:rPr>
          <w:rFonts w:ascii="ＭＳ Ｐゴシック" w:eastAsia="ＭＳ Ｐゴシック" w:hAnsi="ＭＳ Ｐゴシック" w:hint="eastAsia"/>
          <w:sz w:val="24"/>
          <w:szCs w:val="24"/>
        </w:rPr>
        <w:t>23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日（火）～</w:t>
      </w:r>
      <w:r w:rsidR="001D40C1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1D40C1">
        <w:rPr>
          <w:rFonts w:ascii="ＭＳ Ｐゴシック" w:eastAsia="ＭＳ Ｐゴシック" w:hAnsi="ＭＳ Ｐゴシック" w:hint="eastAsia"/>
          <w:sz w:val="24"/>
          <w:szCs w:val="24"/>
        </w:rPr>
        <w:t>16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1D40C1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））</w:t>
      </w:r>
    </w:p>
    <w:p w:rsidR="00105C7C" w:rsidRDefault="00BA48B4" w:rsidP="00105C7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県内</w:t>
      </w:r>
      <w:r w:rsidR="001D40C1">
        <w:rPr>
          <w:rFonts w:ascii="ＭＳ Ｐゴシック" w:eastAsia="ＭＳ Ｐゴシック" w:hAnsi="ＭＳ Ｐゴシック" w:hint="eastAsia"/>
          <w:sz w:val="24"/>
          <w:szCs w:val="24"/>
        </w:rPr>
        <w:t>では、お盆明けに感染が加速し、</w:t>
      </w:r>
      <w:r w:rsidR="00D304EA">
        <w:rPr>
          <w:rFonts w:ascii="ＭＳ Ｐゴシック" w:eastAsia="ＭＳ Ｐゴシック" w:hAnsi="ＭＳ Ｐゴシック" w:hint="eastAsia"/>
          <w:sz w:val="24"/>
          <w:szCs w:val="24"/>
        </w:rPr>
        <w:t>新規陽性者数が連日３千人を超えており、</w:t>
      </w:r>
      <w:r w:rsidR="001D40C1" w:rsidRPr="001D40C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全国でも上位レベルの極めて深刻な感染状況</w:t>
      </w:r>
      <w:r w:rsidR="001D40C1">
        <w:rPr>
          <w:rFonts w:ascii="ＭＳ Ｐゴシック" w:eastAsia="ＭＳ Ｐゴシック" w:hAnsi="ＭＳ Ｐゴシック" w:hint="eastAsia"/>
          <w:sz w:val="24"/>
          <w:szCs w:val="24"/>
        </w:rPr>
        <w:t>となっています。また、陽性者の急増により、コロナへの対応だけでなく、</w:t>
      </w:r>
      <w:r w:rsidR="001D40C1" w:rsidRPr="001D40C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医療全体にも支障が生じつつある危機的状況</w:t>
      </w:r>
      <w:r w:rsidR="001D40C1">
        <w:rPr>
          <w:rFonts w:ascii="ＭＳ Ｐゴシック" w:eastAsia="ＭＳ Ｐゴシック" w:hAnsi="ＭＳ Ｐゴシック" w:hint="eastAsia"/>
          <w:sz w:val="24"/>
          <w:szCs w:val="24"/>
        </w:rPr>
        <w:t>となっています。</w:t>
      </w:r>
    </w:p>
    <w:p w:rsidR="00D304EA" w:rsidRDefault="00EE6F62" w:rsidP="00D304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学生の皆さんは、</w:t>
      </w:r>
      <w:r w:rsidR="00BB4B9A">
        <w:rPr>
          <w:rFonts w:ascii="ＭＳ Ｐゴシック" w:eastAsia="ＭＳ Ｐゴシック" w:hAnsi="ＭＳ Ｐゴシック" w:hint="eastAsia"/>
          <w:sz w:val="24"/>
          <w:szCs w:val="24"/>
        </w:rPr>
        <w:t>県内の深刻な感染状況、</w:t>
      </w:r>
      <w:r w:rsidR="00BB4B9A" w:rsidRPr="00BB4B9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特に、</w:t>
      </w:r>
      <w:r w:rsidR="00503ACA" w:rsidRPr="00BB4B9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医療従事者を目指す者として</w:t>
      </w:r>
      <w:r w:rsidR="00BB4B9A" w:rsidRPr="00BB4B9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医療現場の危機的な状況を強く認識し、医療危機を回避するために必要な</w:t>
      </w:r>
      <w:r w:rsidRPr="00BB4B9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徹底した感染回避行動を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とってください。</w:t>
      </w:r>
      <w:bookmarkStart w:id="1" w:name="_GoBack"/>
      <w:bookmarkEnd w:id="1"/>
    </w:p>
    <w:p w:rsidR="002A105F" w:rsidRDefault="002A105F" w:rsidP="00D304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C69E9" wp14:editId="55F7BABA">
                <wp:simplePos x="0" y="0"/>
                <wp:positionH relativeFrom="column">
                  <wp:posOffset>-137160</wp:posOffset>
                </wp:positionH>
                <wp:positionV relativeFrom="paragraph">
                  <wp:posOffset>194310</wp:posOffset>
                </wp:positionV>
                <wp:extent cx="5886450" cy="3143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143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77F23" id="正方形/長方形 3" o:spid="_x0000_s1026" style="position:absolute;left:0;text-align:left;margin-left:-10.8pt;margin-top:15.3pt;width:463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" filled="f" strokecolor="windowText" strokeweight="1.5pt"/>
            </w:pict>
          </mc:Fallback>
        </mc:AlternateContent>
      </w:r>
    </w:p>
    <w:p w:rsidR="002A105F" w:rsidRPr="00C24BEE" w:rsidRDefault="002A105F" w:rsidP="002A105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203F8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Pr="00776807">
        <w:rPr>
          <w:rFonts w:ascii="ＭＳ Ｐゴシック" w:eastAsia="ＭＳ Ｐゴシック" w:hAnsi="ＭＳ Ｐゴシック" w:hint="eastAsia"/>
          <w:b/>
          <w:sz w:val="24"/>
          <w:szCs w:val="24"/>
        </w:rPr>
        <w:t>愛媛県ＢＡ．５</w:t>
      </w:r>
      <w:r w:rsidR="001D40C1">
        <w:rPr>
          <w:rFonts w:ascii="ＭＳ Ｐゴシック" w:eastAsia="ＭＳ Ｐゴシック" w:hAnsi="ＭＳ Ｐゴシック" w:hint="eastAsia"/>
          <w:b/>
          <w:sz w:val="24"/>
          <w:szCs w:val="24"/>
        </w:rPr>
        <w:t>医療危機</w:t>
      </w:r>
      <w:r w:rsidRPr="00776807">
        <w:rPr>
          <w:rFonts w:ascii="ＭＳ Ｐゴシック" w:eastAsia="ＭＳ Ｐゴシック" w:hAnsi="ＭＳ Ｐゴシック" w:hint="eastAsia"/>
          <w:b/>
          <w:sz w:val="24"/>
          <w:szCs w:val="24"/>
        </w:rPr>
        <w:t>宣言</w:t>
      </w:r>
      <w:r w:rsidRPr="006203F8">
        <w:rPr>
          <w:rFonts w:ascii="ＭＳ Ｐゴシック" w:eastAsia="ＭＳ Ｐゴシック" w:hAnsi="ＭＳ Ｐゴシック" w:hint="eastAsia"/>
          <w:b/>
          <w:sz w:val="24"/>
          <w:szCs w:val="24"/>
        </w:rPr>
        <w:t>のポイント</w:t>
      </w:r>
      <w:r w:rsidR="00855ED7">
        <w:rPr>
          <w:rFonts w:ascii="ＭＳ Ｐゴシック" w:eastAsia="ＭＳ Ｐゴシック" w:hAnsi="ＭＳ Ｐゴシック" w:hint="eastAsia"/>
          <w:b/>
          <w:sz w:val="24"/>
          <w:szCs w:val="24"/>
        </w:rPr>
        <w:t>（抜粋）</w:t>
      </w:r>
      <w:r w:rsidRPr="006203F8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855ED7" w:rsidRDefault="002A105F" w:rsidP="00855ED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55ED7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855ED7" w:rsidRPr="00855ED7">
        <w:rPr>
          <w:rFonts w:ascii="ＭＳ Ｐゴシック" w:eastAsia="ＭＳ Ｐゴシック" w:hAnsi="ＭＳ Ｐゴシック"/>
          <w:sz w:val="24"/>
          <w:szCs w:val="24"/>
        </w:rPr>
        <w:t xml:space="preserve">感染を減らすための行動変容 </w:t>
      </w:r>
    </w:p>
    <w:p w:rsidR="00855ED7" w:rsidRDefault="00855ED7" w:rsidP="00855ED7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・</w:t>
      </w:r>
      <w:r w:rsidRPr="00855ED7">
        <w:rPr>
          <w:rFonts w:ascii="ＭＳ Ｐゴシック" w:eastAsia="ＭＳ Ｐゴシック" w:hAnsi="ＭＳ Ｐゴシック"/>
          <w:sz w:val="24"/>
          <w:szCs w:val="24"/>
        </w:rPr>
        <w:t>一人ひとりが感染対策を強めて</w:t>
      </w:r>
    </w:p>
    <w:p w:rsidR="00855ED7" w:rsidRDefault="00855ED7" w:rsidP="00855ED7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855ED7">
        <w:rPr>
          <w:rFonts w:ascii="ＭＳ Ｐゴシック" w:eastAsia="ＭＳ Ｐゴシック" w:hAnsi="ＭＳ Ｐゴシック"/>
          <w:sz w:val="24"/>
          <w:szCs w:val="24"/>
        </w:rPr>
        <w:t>人との接触の機会を減らすため自ら行動制限を</w:t>
      </w:r>
    </w:p>
    <w:p w:rsidR="00855ED7" w:rsidRDefault="00855ED7" w:rsidP="00855ED7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855ED7">
        <w:rPr>
          <w:rFonts w:ascii="ＭＳ Ｐゴシック" w:eastAsia="ＭＳ Ｐゴシック" w:hAnsi="ＭＳ Ｐゴシック"/>
          <w:sz w:val="24"/>
          <w:szCs w:val="24"/>
        </w:rPr>
        <w:t xml:space="preserve">人と会う予定や出かける予定はできるだけ延期を </w:t>
      </w:r>
    </w:p>
    <w:p w:rsidR="00855ED7" w:rsidRDefault="00855ED7" w:rsidP="00855ED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Pr="00855ED7">
        <w:rPr>
          <w:rFonts w:ascii="ＭＳ Ｐゴシック" w:eastAsia="ＭＳ Ｐゴシック" w:hAnsi="ＭＳ Ｐゴシック"/>
          <w:sz w:val="24"/>
          <w:szCs w:val="24"/>
        </w:rPr>
        <w:t xml:space="preserve">さらなる対策の強化 </w:t>
      </w:r>
    </w:p>
    <w:p w:rsidR="00855ED7" w:rsidRDefault="00F92ED2" w:rsidP="00855ED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 w:rsidR="00855ED7" w:rsidRPr="00855ED7">
        <w:rPr>
          <w:rFonts w:ascii="ＭＳ Ｐゴシック" w:eastAsia="ＭＳ Ｐゴシック" w:hAnsi="ＭＳ Ｐゴシック"/>
          <w:sz w:val="24"/>
          <w:szCs w:val="24"/>
        </w:rPr>
        <w:t>会食ルールの強化</w:t>
      </w:r>
    </w:p>
    <w:p w:rsidR="00503ACA" w:rsidRDefault="00855ED7" w:rsidP="00855ED7">
      <w:pPr>
        <w:ind w:leftChars="100" w:left="210" w:rightChars="-68" w:right="-143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855ED7">
        <w:rPr>
          <w:rFonts w:ascii="ＭＳ Ｐゴシック" w:eastAsia="ＭＳ Ｐゴシック" w:hAnsi="ＭＳ Ｐゴシック"/>
          <w:sz w:val="24"/>
          <w:szCs w:val="24"/>
        </w:rPr>
        <w:t>同一テーブル４人以下、テーブル間の移動なし</w:t>
      </w:r>
    </w:p>
    <w:p w:rsidR="00855ED7" w:rsidRPr="00855ED7" w:rsidRDefault="00503ACA" w:rsidP="00855ED7">
      <w:pPr>
        <w:ind w:leftChars="100" w:left="210" w:rightChars="-68" w:right="-143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855ED7" w:rsidRPr="00855ED7">
        <w:rPr>
          <w:rFonts w:ascii="ＭＳ Ｐゴシック" w:eastAsia="ＭＳ Ｐゴシック" w:hAnsi="ＭＳ Ｐゴシック"/>
          <w:sz w:val="24"/>
          <w:szCs w:val="24"/>
        </w:rPr>
        <w:t xml:space="preserve">概ね２時間以内、認証店を推奨 </w:t>
      </w:r>
    </w:p>
    <w:p w:rsidR="00855ED7" w:rsidRDefault="00855ED7" w:rsidP="00855ED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55ED7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Pr="00855ED7">
        <w:rPr>
          <w:rFonts w:ascii="ＭＳ Ｐゴシック" w:eastAsia="ＭＳ Ｐゴシック" w:hAnsi="ＭＳ Ｐゴシック"/>
          <w:sz w:val="24"/>
          <w:szCs w:val="24"/>
        </w:rPr>
        <w:t>保健・医療ひっ迫への理解と協力</w:t>
      </w:r>
    </w:p>
    <w:p w:rsidR="00855ED7" w:rsidRDefault="00F92ED2" w:rsidP="00855ED7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 w:rsidR="00855ED7" w:rsidRPr="00855ED7">
        <w:rPr>
          <w:rFonts w:ascii="ＭＳ Ｐゴシック" w:eastAsia="ＭＳ Ｐゴシック" w:hAnsi="ＭＳ Ｐゴシック"/>
          <w:sz w:val="24"/>
          <w:szCs w:val="24"/>
        </w:rPr>
        <w:t>症状に応じた適切な医療受診及び救急車の適正な利用</w:t>
      </w:r>
    </w:p>
    <w:p w:rsidR="00855ED7" w:rsidRDefault="00855ED7" w:rsidP="00855ED7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855ED7">
        <w:rPr>
          <w:rFonts w:ascii="ＭＳ Ｐゴシック" w:eastAsia="ＭＳ Ｐゴシック" w:hAnsi="ＭＳ Ｐゴシック"/>
          <w:sz w:val="24"/>
          <w:szCs w:val="24"/>
        </w:rPr>
        <w:t>基礎疾患がない２０代～４０代の方は、発熱等の症状があっても、市販薬（解熱</w:t>
      </w:r>
    </w:p>
    <w:p w:rsidR="00855ED7" w:rsidRDefault="00855ED7" w:rsidP="00855ED7">
      <w:pPr>
        <w:ind w:leftChars="100" w:left="210"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 w:rsidRPr="00855ED7">
        <w:rPr>
          <w:rFonts w:ascii="ＭＳ Ｐゴシック" w:eastAsia="ＭＳ Ｐゴシック" w:hAnsi="ＭＳ Ｐゴシック"/>
          <w:sz w:val="24"/>
          <w:szCs w:val="24"/>
        </w:rPr>
        <w:t>剤等）を服用するなど自宅で静養を</w:t>
      </w:r>
    </w:p>
    <w:p w:rsidR="00855ED7" w:rsidRDefault="00855ED7" w:rsidP="00855ED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7D4662" w:rsidRDefault="007D4662" w:rsidP="002A105F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2A105F" w:rsidRDefault="002A105F" w:rsidP="002A105F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●別紙「新型コロナウイルス感染症に関する「愛媛県ＢＡ．５</w:t>
      </w:r>
      <w:r w:rsidR="00503ACA">
        <w:rPr>
          <w:rFonts w:ascii="ＭＳ Ｐゴシック" w:eastAsia="ＭＳ Ｐゴシック" w:hAnsi="ＭＳ Ｐゴシック" w:hint="eastAsia"/>
          <w:sz w:val="24"/>
          <w:szCs w:val="24"/>
        </w:rPr>
        <w:t>医療危機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宣言」の発出について</w:t>
      </w:r>
    </w:p>
    <w:p w:rsidR="00776807" w:rsidRPr="008B5ACA" w:rsidRDefault="00776807" w:rsidP="0077680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●別紙「</w:t>
      </w:r>
      <w:r w:rsidRPr="006D3A6E">
        <w:rPr>
          <w:rFonts w:ascii="ＭＳ Ｐゴシック" w:eastAsia="ＭＳ Ｐゴシック" w:hAnsi="ＭＳ Ｐゴシック" w:hint="eastAsia"/>
          <w:sz w:val="24"/>
          <w:szCs w:val="24"/>
        </w:rPr>
        <w:t>新型コロナウイルス感染症に対する本学の基本方針（学生用）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F649E1" w:rsidRDefault="00F649E1" w:rsidP="002B3D06">
      <w:pPr>
        <w:ind w:leftChars="100" w:left="210"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</w:p>
    <w:p w:rsidR="008E5528" w:rsidRPr="00771268" w:rsidRDefault="008E5528" w:rsidP="002B3D06">
      <w:pPr>
        <w:ind w:leftChars="100" w:left="210"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61139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BA48B4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503ACA">
        <w:rPr>
          <w:rFonts w:ascii="ＭＳ Ｐゴシック" w:eastAsia="ＭＳ Ｐゴシック" w:hAnsi="ＭＳ Ｐゴシック" w:hint="eastAsia"/>
          <w:sz w:val="24"/>
          <w:szCs w:val="24"/>
        </w:rPr>
        <w:t>２４</w:t>
      </w: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8E5528" w:rsidRPr="008E5528" w:rsidRDefault="008E5528" w:rsidP="0057596F">
      <w:pPr>
        <w:ind w:leftChars="100" w:left="210" w:firstLineChars="2700" w:firstLine="6480"/>
        <w:rPr>
          <w:rFonts w:ascii="ＭＳ Ｐゴシック" w:eastAsia="ＭＳ Ｐゴシック" w:hAnsi="ＭＳ Ｐゴシック"/>
          <w:sz w:val="24"/>
          <w:szCs w:val="24"/>
        </w:rPr>
      </w:pP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危機管理委員会</w:t>
      </w:r>
    </w:p>
    <w:sectPr w:rsidR="008E5528" w:rsidRPr="008E5528" w:rsidSect="00B860C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6D0" w:rsidRDefault="00C546D0" w:rsidP="00240D8C">
      <w:r>
        <w:separator/>
      </w:r>
    </w:p>
  </w:endnote>
  <w:endnote w:type="continuationSeparator" w:id="0">
    <w:p w:rsidR="00C546D0" w:rsidRDefault="00C546D0" w:rsidP="0024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6D0" w:rsidRDefault="00C546D0" w:rsidP="00240D8C">
      <w:r>
        <w:separator/>
      </w:r>
    </w:p>
  </w:footnote>
  <w:footnote w:type="continuationSeparator" w:id="0">
    <w:p w:rsidR="00C546D0" w:rsidRDefault="00C546D0" w:rsidP="00240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BA"/>
    <w:rsid w:val="00001F11"/>
    <w:rsid w:val="0004295D"/>
    <w:rsid w:val="00072672"/>
    <w:rsid w:val="00076749"/>
    <w:rsid w:val="000E0353"/>
    <w:rsid w:val="000E6E3E"/>
    <w:rsid w:val="000F4D1C"/>
    <w:rsid w:val="000F5370"/>
    <w:rsid w:val="000F618F"/>
    <w:rsid w:val="000F68CF"/>
    <w:rsid w:val="00105C7C"/>
    <w:rsid w:val="00114FA5"/>
    <w:rsid w:val="00117920"/>
    <w:rsid w:val="00133E04"/>
    <w:rsid w:val="001355D0"/>
    <w:rsid w:val="00147AA7"/>
    <w:rsid w:val="0016478D"/>
    <w:rsid w:val="0019175F"/>
    <w:rsid w:val="0019716A"/>
    <w:rsid w:val="001D40C1"/>
    <w:rsid w:val="001E0119"/>
    <w:rsid w:val="00204F8B"/>
    <w:rsid w:val="00233F38"/>
    <w:rsid w:val="00240D8C"/>
    <w:rsid w:val="002568CD"/>
    <w:rsid w:val="00281973"/>
    <w:rsid w:val="00293D9F"/>
    <w:rsid w:val="00297CDE"/>
    <w:rsid w:val="002A105F"/>
    <w:rsid w:val="002A7B0C"/>
    <w:rsid w:val="002B1F9A"/>
    <w:rsid w:val="002B3D06"/>
    <w:rsid w:val="002C1C97"/>
    <w:rsid w:val="00301A5C"/>
    <w:rsid w:val="00303E38"/>
    <w:rsid w:val="0032564F"/>
    <w:rsid w:val="00336F08"/>
    <w:rsid w:val="00352624"/>
    <w:rsid w:val="00360E12"/>
    <w:rsid w:val="00374F16"/>
    <w:rsid w:val="00392EBC"/>
    <w:rsid w:val="003B7CF6"/>
    <w:rsid w:val="003E5A14"/>
    <w:rsid w:val="0040095A"/>
    <w:rsid w:val="00414A3D"/>
    <w:rsid w:val="004228BE"/>
    <w:rsid w:val="00452332"/>
    <w:rsid w:val="0045652C"/>
    <w:rsid w:val="00474C81"/>
    <w:rsid w:val="00496290"/>
    <w:rsid w:val="004B2757"/>
    <w:rsid w:val="004B5760"/>
    <w:rsid w:val="004C5D2E"/>
    <w:rsid w:val="004D3992"/>
    <w:rsid w:val="004F51B8"/>
    <w:rsid w:val="004F7124"/>
    <w:rsid w:val="00503ACA"/>
    <w:rsid w:val="005211AD"/>
    <w:rsid w:val="00523286"/>
    <w:rsid w:val="0053253B"/>
    <w:rsid w:val="005351A9"/>
    <w:rsid w:val="005377C5"/>
    <w:rsid w:val="00557930"/>
    <w:rsid w:val="00570A9F"/>
    <w:rsid w:val="0057596F"/>
    <w:rsid w:val="005775F5"/>
    <w:rsid w:val="005841D8"/>
    <w:rsid w:val="00594C16"/>
    <w:rsid w:val="00596FF9"/>
    <w:rsid w:val="005A694C"/>
    <w:rsid w:val="005D14E1"/>
    <w:rsid w:val="005D3CCE"/>
    <w:rsid w:val="005E4773"/>
    <w:rsid w:val="005E49CA"/>
    <w:rsid w:val="005E7036"/>
    <w:rsid w:val="005F4FA5"/>
    <w:rsid w:val="005F69EA"/>
    <w:rsid w:val="00601482"/>
    <w:rsid w:val="006203F8"/>
    <w:rsid w:val="00656199"/>
    <w:rsid w:val="006732A5"/>
    <w:rsid w:val="00687092"/>
    <w:rsid w:val="006D3A6E"/>
    <w:rsid w:val="006F66A3"/>
    <w:rsid w:val="00710708"/>
    <w:rsid w:val="00741EBB"/>
    <w:rsid w:val="00743568"/>
    <w:rsid w:val="007614B2"/>
    <w:rsid w:val="007637B8"/>
    <w:rsid w:val="007701AF"/>
    <w:rsid w:val="00771268"/>
    <w:rsid w:val="00776807"/>
    <w:rsid w:val="00783EFA"/>
    <w:rsid w:val="007C1ACD"/>
    <w:rsid w:val="007D4662"/>
    <w:rsid w:val="007E1357"/>
    <w:rsid w:val="007E26C9"/>
    <w:rsid w:val="00804D27"/>
    <w:rsid w:val="00827E3C"/>
    <w:rsid w:val="00836B21"/>
    <w:rsid w:val="00855ED7"/>
    <w:rsid w:val="00883597"/>
    <w:rsid w:val="008836F7"/>
    <w:rsid w:val="0089163E"/>
    <w:rsid w:val="008A157D"/>
    <w:rsid w:val="008B5ACA"/>
    <w:rsid w:val="008B7767"/>
    <w:rsid w:val="008C24BA"/>
    <w:rsid w:val="008C5CBD"/>
    <w:rsid w:val="008D0BBB"/>
    <w:rsid w:val="008D3F79"/>
    <w:rsid w:val="008E5528"/>
    <w:rsid w:val="008F5295"/>
    <w:rsid w:val="00906C1E"/>
    <w:rsid w:val="00907A76"/>
    <w:rsid w:val="00912228"/>
    <w:rsid w:val="00913A90"/>
    <w:rsid w:val="009160B4"/>
    <w:rsid w:val="00923FA0"/>
    <w:rsid w:val="0092735F"/>
    <w:rsid w:val="00927AAB"/>
    <w:rsid w:val="00933D1A"/>
    <w:rsid w:val="00935911"/>
    <w:rsid w:val="00935F11"/>
    <w:rsid w:val="00941BD7"/>
    <w:rsid w:val="0094706C"/>
    <w:rsid w:val="009504A5"/>
    <w:rsid w:val="0095498B"/>
    <w:rsid w:val="00956856"/>
    <w:rsid w:val="00961139"/>
    <w:rsid w:val="00963F00"/>
    <w:rsid w:val="009776A0"/>
    <w:rsid w:val="009970F2"/>
    <w:rsid w:val="009A198D"/>
    <w:rsid w:val="009D17B3"/>
    <w:rsid w:val="009F4E76"/>
    <w:rsid w:val="009F67EE"/>
    <w:rsid w:val="00A01E72"/>
    <w:rsid w:val="00A135F1"/>
    <w:rsid w:val="00A16A34"/>
    <w:rsid w:val="00A31579"/>
    <w:rsid w:val="00A35144"/>
    <w:rsid w:val="00A35D44"/>
    <w:rsid w:val="00A503D5"/>
    <w:rsid w:val="00A532FF"/>
    <w:rsid w:val="00A537AC"/>
    <w:rsid w:val="00A54D4D"/>
    <w:rsid w:val="00A632C2"/>
    <w:rsid w:val="00A73D8F"/>
    <w:rsid w:val="00A74E86"/>
    <w:rsid w:val="00A8610F"/>
    <w:rsid w:val="00AA2031"/>
    <w:rsid w:val="00AA4E9B"/>
    <w:rsid w:val="00AF4FB9"/>
    <w:rsid w:val="00AF6DAC"/>
    <w:rsid w:val="00B20A0A"/>
    <w:rsid w:val="00B21111"/>
    <w:rsid w:val="00B313F4"/>
    <w:rsid w:val="00B6398A"/>
    <w:rsid w:val="00B7187D"/>
    <w:rsid w:val="00B817D6"/>
    <w:rsid w:val="00B83B94"/>
    <w:rsid w:val="00B860C8"/>
    <w:rsid w:val="00B934BB"/>
    <w:rsid w:val="00BA48B4"/>
    <w:rsid w:val="00BB4B9A"/>
    <w:rsid w:val="00BD6F02"/>
    <w:rsid w:val="00C24BEE"/>
    <w:rsid w:val="00C40B79"/>
    <w:rsid w:val="00C52B59"/>
    <w:rsid w:val="00C53EF0"/>
    <w:rsid w:val="00C546D0"/>
    <w:rsid w:val="00C54C3E"/>
    <w:rsid w:val="00CB66B1"/>
    <w:rsid w:val="00CC7A72"/>
    <w:rsid w:val="00CD0653"/>
    <w:rsid w:val="00CF38B4"/>
    <w:rsid w:val="00D12A23"/>
    <w:rsid w:val="00D14167"/>
    <w:rsid w:val="00D304EA"/>
    <w:rsid w:val="00D41140"/>
    <w:rsid w:val="00D444C2"/>
    <w:rsid w:val="00D80E74"/>
    <w:rsid w:val="00D94E34"/>
    <w:rsid w:val="00DD2F4C"/>
    <w:rsid w:val="00DD5244"/>
    <w:rsid w:val="00DE6D1A"/>
    <w:rsid w:val="00E00F6D"/>
    <w:rsid w:val="00E015CA"/>
    <w:rsid w:val="00E0453F"/>
    <w:rsid w:val="00E04A96"/>
    <w:rsid w:val="00E15733"/>
    <w:rsid w:val="00E26FB6"/>
    <w:rsid w:val="00E50579"/>
    <w:rsid w:val="00E64AC7"/>
    <w:rsid w:val="00EE6F62"/>
    <w:rsid w:val="00EF08B1"/>
    <w:rsid w:val="00F12E0C"/>
    <w:rsid w:val="00F2417E"/>
    <w:rsid w:val="00F24CB3"/>
    <w:rsid w:val="00F36A3F"/>
    <w:rsid w:val="00F45975"/>
    <w:rsid w:val="00F5421D"/>
    <w:rsid w:val="00F649E1"/>
    <w:rsid w:val="00F72538"/>
    <w:rsid w:val="00F81AFD"/>
    <w:rsid w:val="00F92ED2"/>
    <w:rsid w:val="00FD7EB9"/>
    <w:rsid w:val="00FE681A"/>
    <w:rsid w:val="00FF276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35BEF-0A01-4D9E-9724-C83137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D8C"/>
  </w:style>
  <w:style w:type="paragraph" w:styleId="a5">
    <w:name w:val="footer"/>
    <w:basedOn w:val="a"/>
    <w:link w:val="a6"/>
    <w:uiPriority w:val="99"/>
    <w:unhideWhenUsed/>
    <w:rsid w:val="00240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D8C"/>
  </w:style>
  <w:style w:type="character" w:styleId="a7">
    <w:name w:val="Hyperlink"/>
    <w:basedOn w:val="a0"/>
    <w:uiPriority w:val="99"/>
    <w:unhideWhenUsed/>
    <w:rsid w:val="0032564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mitani-seiichi</dc:creator>
  <cp:keywords/>
  <dc:description/>
  <cp:lastModifiedBy>Matsuda</cp:lastModifiedBy>
  <cp:revision>2</cp:revision>
  <cp:lastPrinted>2022-08-24T06:19:00Z</cp:lastPrinted>
  <dcterms:created xsi:type="dcterms:W3CDTF">2022-08-24T06:35:00Z</dcterms:created>
  <dcterms:modified xsi:type="dcterms:W3CDTF">2022-08-24T06:35:00Z</dcterms:modified>
</cp:coreProperties>
</file>